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EE02D6" w14:textId="77777777" w:rsidR="00227ED2" w:rsidRPr="003D7AA1" w:rsidRDefault="00227ED2" w:rsidP="00227ED2">
      <w:pPr>
        <w:pStyle w:val="Encabezado"/>
        <w:spacing w:line="480" w:lineRule="auto"/>
        <w:rPr>
          <w:b/>
          <w:bCs/>
        </w:rPr>
      </w:pPr>
      <w:r w:rsidRPr="003D7AA1">
        <w:rPr>
          <w:b/>
          <w:bCs/>
          <w:noProof/>
          <w:lang w:eastAsia="es-CO"/>
        </w:rPr>
        <w:drawing>
          <wp:inline distT="0" distB="0" distL="0" distR="0" wp14:anchorId="1F480790" wp14:editId="2956D6D6">
            <wp:extent cx="689622" cy="540689"/>
            <wp:effectExtent l="0" t="0" r="0" b="0"/>
            <wp:docPr id="1392702242" name="Imagen 139270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4829" t="16122" r="88178" b="71701"/>
                    <a:stretch/>
                  </pic:blipFill>
                  <pic:spPr bwMode="auto">
                    <a:xfrm>
                      <a:off x="0" y="0"/>
                      <a:ext cx="723497" cy="567248"/>
                    </a:xfrm>
                    <a:prstGeom prst="rect">
                      <a:avLst/>
                    </a:prstGeom>
                    <a:ln>
                      <a:noFill/>
                    </a:ln>
                    <a:extLst>
                      <a:ext uri="{53640926-AAD7-44D8-BBD7-CCE9431645EC}">
                        <a14:shadowObscured xmlns:a14="http://schemas.microsoft.com/office/drawing/2010/main"/>
                      </a:ext>
                    </a:extLst>
                  </pic:spPr>
                </pic:pic>
              </a:graphicData>
            </a:graphic>
          </wp:inline>
        </w:drawing>
      </w:r>
      <w:r w:rsidRPr="003D7AA1">
        <w:rPr>
          <w:b/>
          <w:bCs/>
        </w:rPr>
        <w:t xml:space="preserve">    GIMNASIO LOS PIRINEOS</w:t>
      </w:r>
      <w:r>
        <w:rPr>
          <w:b/>
          <w:bCs/>
        </w:rPr>
        <w:t xml:space="preserve">.          TALLER-  </w:t>
      </w:r>
      <w:r w:rsidRPr="003B6269">
        <w:rPr>
          <w:b/>
          <w:bCs/>
        </w:rPr>
        <w:t xml:space="preserve"> </w:t>
      </w:r>
      <w:proofErr w:type="gramStart"/>
      <w:r>
        <w:rPr>
          <w:b/>
          <w:bCs/>
        </w:rPr>
        <w:t>EPA</w:t>
      </w:r>
      <w:r w:rsidRPr="003D7AA1">
        <w:rPr>
          <w:b/>
          <w:bCs/>
        </w:rPr>
        <w:t xml:space="preserve">  ESPAÑOL</w:t>
      </w:r>
      <w:proofErr w:type="gramEnd"/>
      <w:r>
        <w:rPr>
          <w:b/>
          <w:bCs/>
        </w:rPr>
        <w:t xml:space="preserve">  III PERÍODO.               </w:t>
      </w:r>
      <w:r w:rsidRPr="003D7AA1">
        <w:rPr>
          <w:b/>
          <w:bCs/>
        </w:rPr>
        <w:t xml:space="preserve">    GRADO: </w:t>
      </w:r>
      <w:r>
        <w:rPr>
          <w:b/>
          <w:bCs/>
        </w:rPr>
        <w:t>DÉCIM</w:t>
      </w:r>
      <w:r w:rsidRPr="003D7AA1">
        <w:rPr>
          <w:b/>
          <w:bCs/>
        </w:rPr>
        <w:t xml:space="preserve">O.           </w:t>
      </w:r>
    </w:p>
    <w:p w14:paraId="4CEFA714" w14:textId="3B7903D1" w:rsidR="00227ED2" w:rsidRPr="003D7AA1" w:rsidRDefault="00227ED2" w:rsidP="00227ED2">
      <w:pPr>
        <w:pStyle w:val="Encabezado"/>
        <w:rPr>
          <w:b/>
          <w:bCs/>
        </w:rPr>
      </w:pPr>
      <w:proofErr w:type="gramStart"/>
      <w:r w:rsidRPr="003D7AA1">
        <w:rPr>
          <w:b/>
          <w:bCs/>
        </w:rPr>
        <w:t>NAME:_</w:t>
      </w:r>
      <w:proofErr w:type="gramEnd"/>
      <w:r w:rsidRPr="003D7AA1">
        <w:rPr>
          <w:b/>
          <w:bCs/>
        </w:rPr>
        <w:t>__________________</w:t>
      </w:r>
      <w:r>
        <w:rPr>
          <w:b/>
          <w:bCs/>
        </w:rPr>
        <w:t>___________</w:t>
      </w:r>
      <w:r w:rsidRPr="003D7AA1">
        <w:rPr>
          <w:b/>
          <w:bCs/>
        </w:rPr>
        <w:t>_____</w:t>
      </w:r>
      <w:r>
        <w:rPr>
          <w:b/>
          <w:bCs/>
        </w:rPr>
        <w:t>________________________________________________</w:t>
      </w:r>
      <w:r w:rsidRPr="003D7AA1">
        <w:rPr>
          <w:b/>
          <w:bCs/>
        </w:rPr>
        <w:t>____</w:t>
      </w:r>
    </w:p>
    <w:p w14:paraId="20E99437" w14:textId="2C944829" w:rsidR="00227ED2" w:rsidRDefault="00227ED2" w:rsidP="00227ED2">
      <w:pPr>
        <w:pStyle w:val="Encabezado"/>
        <w:rPr>
          <w:b/>
          <w:bCs/>
        </w:rPr>
      </w:pPr>
      <w:r w:rsidRPr="003D7AA1">
        <w:rPr>
          <w:b/>
          <w:bCs/>
        </w:rPr>
        <w:t>DATE:_______________________</w:t>
      </w:r>
      <w:r>
        <w:rPr>
          <w:b/>
          <w:bCs/>
        </w:rPr>
        <w:t>___________________________________________________________</w:t>
      </w:r>
      <w:r w:rsidRPr="003D7AA1">
        <w:rPr>
          <w:b/>
          <w:bCs/>
        </w:rPr>
        <w:t>______</w:t>
      </w:r>
    </w:p>
    <w:p w14:paraId="3BE7D5AD" w14:textId="77777777" w:rsidR="00227ED2" w:rsidRDefault="00227ED2" w:rsidP="00227ED2">
      <w:pPr>
        <w:pStyle w:val="Encabezado"/>
        <w:rPr>
          <w:b/>
          <w:bCs/>
        </w:rPr>
      </w:pPr>
    </w:p>
    <w:p w14:paraId="47FD2391" w14:textId="77777777" w:rsidR="00227ED2" w:rsidRDefault="00227ED2" w:rsidP="00227ED2">
      <w:pPr>
        <w:pStyle w:val="Encabezado"/>
        <w:rPr>
          <w:b/>
          <w:bCs/>
        </w:rPr>
      </w:pPr>
      <w:r>
        <w:rPr>
          <w:b/>
          <w:bCs/>
        </w:rPr>
        <w:t>1. COMPRENSIÓN LECTORA:</w:t>
      </w:r>
    </w:p>
    <w:p w14:paraId="554A43B9" w14:textId="77777777" w:rsidR="00227ED2" w:rsidRDefault="00227ED2" w:rsidP="00227ED2">
      <w:pPr>
        <w:pStyle w:val="Encabezado"/>
        <w:rPr>
          <w:b/>
          <w:bCs/>
        </w:rPr>
      </w:pPr>
    </w:p>
    <w:p w14:paraId="1D14E614" w14:textId="77777777" w:rsidR="00227ED2" w:rsidRDefault="00227ED2" w:rsidP="00227ED2">
      <w:pPr>
        <w:pStyle w:val="Encabezado"/>
        <w:jc w:val="both"/>
      </w:pPr>
      <w:r w:rsidRPr="00321662">
        <w:t xml:space="preserve"> </w:t>
      </w:r>
      <w:r>
        <w:t xml:space="preserve">RINCONES DEL MUNDO: Las Pirámides de Egipto Las pirámides de Egipto están consideradas grandes maravillas de la Antigüedad por su espectacularidad y compleja construcción. ¡Ten en cuenta que se levantaron hace más de cuatro mil años, durante la época conocida como Imperio </w:t>
      </w:r>
      <w:proofErr w:type="gramStart"/>
      <w:r>
        <w:t>Antiguo!.</w:t>
      </w:r>
      <w:proofErr w:type="gramEnd"/>
      <w:r>
        <w:t xml:space="preserve"> Cualquiera que visita Egipto se queda fascinado contemplándolas y se pregunta cómo han podido resistir el paso del tiempo. Pero… ¿sabes para qué se utilizaban las pirámides y cómo se construyeron? Los egipcios creían </w:t>
      </w:r>
      <w:proofErr w:type="gramStart"/>
      <w:r>
        <w:t>que</w:t>
      </w:r>
      <w:proofErr w:type="gramEnd"/>
      <w:r>
        <w:t xml:space="preserve"> tras la muerte, el espíritu de los difuntos seguía viviendo eternamente y que para ello era necesario que el cuerpo se mantuviera intacto. Por esta razón, se momificaban los cadáveres con productos naturales como aceites, resinas y sales, y luego se envolvían en vendas de lino. Además, se pensaba </w:t>
      </w:r>
      <w:proofErr w:type="gramStart"/>
      <w:r>
        <w:t>que</w:t>
      </w:r>
      <w:proofErr w:type="gramEnd"/>
      <w:r>
        <w:t xml:space="preserve"> en la vida de ultratumba, el espíritu del muerto seguiría necesitando sus objetos personales y alimentos, así que le enterraban rodeado de todas sus pertenencias. Las pirámides son grandes tumbas que los faraones mandaron construir para disfrutar de la vida eterna tras su muerte. Por una parte, servían para resguardar la cámara funeraria, decorada con jeroglíficos, de la intemperie y del paso de los años. Por otra, como te puedes imaginar, los tesoros con que enterraban al faraón tenían un valor incalculable, así que las pirámides protegían los numerosos objetos de valor de los saqueadores de tumbas. Se diseñaron de manera que fuera muy difícil penetrar en ellas y en su interior se construían pasadizos secretos y puertas falsas, con el fin de despistar a posibles ladrones. Además, una vez enterrado el faraón, todas las entradas quedaban tapiadas. A pesar de todo ello, durante siglos muchos consiguieron burlar estas medidas de seguridad y hacerse ricos de la noche a la mañana. Las pirámides más importantes se encuentran en </w:t>
      </w:r>
      <w:proofErr w:type="spellStart"/>
      <w:r>
        <w:t>Giza</w:t>
      </w:r>
      <w:proofErr w:type="spellEnd"/>
      <w:r>
        <w:t xml:space="preserve">, en el valle de Nilo. La más grande es la de Keops, de 146 metros de altura y que se sitúa junto a otras dos, las de Kefrén y </w:t>
      </w:r>
      <w:proofErr w:type="spellStart"/>
      <w:r>
        <w:t>Micerinos</w:t>
      </w:r>
      <w:proofErr w:type="spellEnd"/>
      <w:r>
        <w:t xml:space="preserve">, de menor tamaño. Para su construcción se necesitaron muchos años y miles de personas que trabajaron sin descanso. Los obreros trasladaban por el río los grandes bloques de piedra extraídos de las canteras y al llegar a la orilla, usaban trineos y cuerdas para llevarlos hasta la zona donde se construía la pirámide. El peso de las piedras era enorme, así que para elevarlas y poder colocar unas sobre otras, idearon un sistema de rampas de subida y de bajada. </w:t>
      </w:r>
    </w:p>
    <w:p w14:paraId="45CB46E3" w14:textId="77777777" w:rsidR="00227ED2" w:rsidRDefault="00227ED2" w:rsidP="00227ED2">
      <w:pPr>
        <w:pStyle w:val="Encabezado"/>
        <w:jc w:val="both"/>
      </w:pPr>
    </w:p>
    <w:p w14:paraId="226B4018" w14:textId="77777777" w:rsidR="00227ED2" w:rsidRDefault="00227ED2" w:rsidP="00227ED2">
      <w:pPr>
        <w:pStyle w:val="Encabezado"/>
      </w:pPr>
      <w:r>
        <w:t>1. ¿En qué país puedes encontrar las pirámides?............................................................................................................</w:t>
      </w:r>
    </w:p>
    <w:p w14:paraId="07869317" w14:textId="77777777" w:rsidR="00227ED2" w:rsidRDefault="00227ED2" w:rsidP="00227ED2">
      <w:pPr>
        <w:pStyle w:val="Encabezado"/>
      </w:pPr>
      <w:r>
        <w:t xml:space="preserve">2. ¿Cuántos años hace que fueron construidas?............................................................................................................. </w:t>
      </w:r>
    </w:p>
    <w:p w14:paraId="50C59FF0" w14:textId="77777777" w:rsidR="00227ED2" w:rsidRDefault="00227ED2" w:rsidP="00227ED2">
      <w:pPr>
        <w:pStyle w:val="Encabezado"/>
      </w:pPr>
      <w:r>
        <w:t xml:space="preserve">3. ¿Para qué construían los faraones las pirámides?....................................................................................................... </w:t>
      </w:r>
    </w:p>
    <w:p w14:paraId="48959813" w14:textId="77777777" w:rsidR="00227ED2" w:rsidRDefault="00227ED2" w:rsidP="00227ED2">
      <w:pPr>
        <w:pStyle w:val="Encabezado"/>
      </w:pPr>
      <w:r>
        <w:t>4. ¿Que se construía en su interior para dificultar su acceso al interior?........................................................................</w:t>
      </w:r>
    </w:p>
    <w:p w14:paraId="2DF7DB3C" w14:textId="77777777" w:rsidR="00227ED2" w:rsidRDefault="00227ED2" w:rsidP="00227ED2">
      <w:pPr>
        <w:pStyle w:val="Encabezado"/>
      </w:pPr>
      <w:r>
        <w:t xml:space="preserve">5. ¿Cuánto mide la pirámide más alta?............................................................................................................................ </w:t>
      </w:r>
    </w:p>
    <w:p w14:paraId="18A24778" w14:textId="77777777" w:rsidR="00227ED2" w:rsidRDefault="00227ED2" w:rsidP="00227ED2">
      <w:pPr>
        <w:pStyle w:val="Encabezado"/>
      </w:pPr>
      <w:r>
        <w:t>6. ¿Por dónde trasladaban los obreros los bloques de piedra?.....................................................................................</w:t>
      </w:r>
    </w:p>
    <w:p w14:paraId="249C82B0" w14:textId="77777777" w:rsidR="00227ED2" w:rsidRDefault="00227ED2" w:rsidP="00227ED2">
      <w:pPr>
        <w:pStyle w:val="Encabezado"/>
        <w:rPr>
          <w:b/>
          <w:bCs/>
        </w:rPr>
      </w:pPr>
    </w:p>
    <w:p w14:paraId="234E6757" w14:textId="77777777" w:rsidR="00227ED2" w:rsidRDefault="00227ED2" w:rsidP="00227ED2">
      <w:pPr>
        <w:pStyle w:val="Encabezado"/>
        <w:rPr>
          <w:b/>
          <w:bCs/>
        </w:rPr>
      </w:pPr>
    </w:p>
    <w:p w14:paraId="11DF4070" w14:textId="77777777" w:rsidR="00227ED2" w:rsidRPr="00E27CDF" w:rsidRDefault="00227ED2" w:rsidP="00227ED2">
      <w:pPr>
        <w:pStyle w:val="Encabezado"/>
      </w:pPr>
      <w:r w:rsidRPr="00E27CDF">
        <w:t>II. Relacionar la figura retórica o literaria con su ejemplo respectivo.</w:t>
      </w:r>
    </w:p>
    <w:p w14:paraId="3CB7B545" w14:textId="77777777" w:rsidR="00227ED2" w:rsidRPr="00E27CDF" w:rsidRDefault="00227ED2" w:rsidP="00227ED2">
      <w:pPr>
        <w:pStyle w:val="Encabezado"/>
        <w:rPr>
          <w:b/>
          <w:bCs/>
        </w:rPr>
      </w:pPr>
    </w:p>
    <w:p w14:paraId="6EB1F4D3" w14:textId="77777777" w:rsidR="00227ED2" w:rsidRDefault="00227ED2" w:rsidP="00227ED2">
      <w:pPr>
        <w:pStyle w:val="Encabezado"/>
        <w:rPr>
          <w:b/>
          <w:bCs/>
        </w:rPr>
      </w:pPr>
      <w:r w:rsidRPr="00E27CDF">
        <w:rPr>
          <w:b/>
          <w:bCs/>
          <w:noProof/>
        </w:rPr>
        <w:lastRenderedPageBreak/>
        <w:drawing>
          <wp:inline distT="0" distB="0" distL="0" distR="0" wp14:anchorId="037C9A13" wp14:editId="5E2F8592">
            <wp:extent cx="6502400" cy="6261100"/>
            <wp:effectExtent l="0" t="0" r="0" b="6350"/>
            <wp:docPr id="18058763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l="12114" t="26228" r="32620" b="19742"/>
                    <a:stretch>
                      <a:fillRect/>
                    </a:stretch>
                  </pic:blipFill>
                  <pic:spPr bwMode="auto">
                    <a:xfrm>
                      <a:off x="0" y="0"/>
                      <a:ext cx="6502400" cy="6261100"/>
                    </a:xfrm>
                    <a:prstGeom prst="rect">
                      <a:avLst/>
                    </a:prstGeom>
                    <a:noFill/>
                    <a:ln>
                      <a:noFill/>
                    </a:ln>
                  </pic:spPr>
                </pic:pic>
              </a:graphicData>
            </a:graphic>
          </wp:inline>
        </w:drawing>
      </w:r>
    </w:p>
    <w:p w14:paraId="3C0A3DE9" w14:textId="77777777" w:rsidR="00227ED2" w:rsidRDefault="00227ED2" w:rsidP="00227ED2">
      <w:pPr>
        <w:pStyle w:val="Encabezado"/>
        <w:rPr>
          <w:b/>
          <w:bCs/>
        </w:rPr>
      </w:pPr>
    </w:p>
    <w:p w14:paraId="6FF5E5D7" w14:textId="77777777" w:rsidR="00227ED2" w:rsidRDefault="00227ED2" w:rsidP="00227ED2">
      <w:pPr>
        <w:pStyle w:val="Encabezado"/>
        <w:rPr>
          <w:b/>
          <w:bCs/>
        </w:rPr>
      </w:pPr>
      <w:r>
        <w:rPr>
          <w:b/>
          <w:bCs/>
        </w:rPr>
        <w:t>LITERATURA DE CABALLERÍA:</w:t>
      </w:r>
    </w:p>
    <w:p w14:paraId="477F4CE9" w14:textId="77777777" w:rsidR="00227ED2" w:rsidRDefault="00227ED2" w:rsidP="00227ED2">
      <w:pPr>
        <w:pStyle w:val="Encabezado"/>
        <w:rPr>
          <w:b/>
          <w:bCs/>
        </w:rPr>
      </w:pPr>
    </w:p>
    <w:p w14:paraId="79B65E62" w14:textId="77777777" w:rsidR="00227ED2" w:rsidRDefault="00227ED2" w:rsidP="00227ED2">
      <w:pPr>
        <w:rPr>
          <w:noProof/>
        </w:rPr>
      </w:pPr>
      <w:hyperlink r:id="rId6" w:anchor="google_vignette" w:history="1">
        <w:r w:rsidRPr="00B302F0">
          <w:rPr>
            <w:rStyle w:val="Hipervnculo"/>
            <w:noProof/>
          </w:rPr>
          <w:t>https://www.thatquiz.org/es/preview?c=tkhpjph4&amp;s=pggj4a#google_vignette</w:t>
        </w:r>
      </w:hyperlink>
    </w:p>
    <w:p w14:paraId="644FCA57" w14:textId="77777777" w:rsidR="00227ED2" w:rsidRDefault="00227ED2" w:rsidP="00227ED2">
      <w:pPr>
        <w:rPr>
          <w:noProof/>
        </w:rPr>
      </w:pPr>
      <w:r>
        <w:rPr>
          <w:noProof/>
        </w:rPr>
        <w:t>LINK PARA JUGAR Y REPASAR SOBRE LA NOVELA DE CABALLERÍA.</w:t>
      </w:r>
    </w:p>
    <w:p w14:paraId="64124571" w14:textId="77777777" w:rsidR="00227ED2" w:rsidRDefault="00227ED2" w:rsidP="00227ED2">
      <w:pPr>
        <w:pStyle w:val="Encabezado"/>
        <w:rPr>
          <w:b/>
          <w:bCs/>
        </w:rPr>
      </w:pPr>
    </w:p>
    <w:p w14:paraId="2BFEF816" w14:textId="77777777" w:rsidR="00227ED2" w:rsidRDefault="00227ED2" w:rsidP="00227ED2">
      <w:pPr>
        <w:pStyle w:val="TableParagraph"/>
        <w:tabs>
          <w:tab w:val="left" w:pos="830"/>
          <w:tab w:val="left" w:pos="831"/>
          <w:tab w:val="left" w:pos="2119"/>
          <w:tab w:val="left" w:pos="2500"/>
        </w:tabs>
        <w:ind w:right="113"/>
        <w:rPr>
          <w:rFonts w:ascii="Arial" w:hAnsi="Arial"/>
          <w:b/>
        </w:rPr>
      </w:pPr>
      <w:r w:rsidRPr="0044785F">
        <w:rPr>
          <w:rFonts w:ascii="Arial" w:hAnsi="Arial"/>
          <w:b/>
        </w:rPr>
        <w:t>RENACIMIENTO</w:t>
      </w:r>
    </w:p>
    <w:p w14:paraId="6F803D61" w14:textId="77777777" w:rsidR="00227ED2" w:rsidRDefault="00227ED2" w:rsidP="00227ED2"/>
    <w:p w14:paraId="25BFA6D4" w14:textId="77777777" w:rsidR="00227ED2" w:rsidRDefault="00227ED2" w:rsidP="00227ED2">
      <w:r>
        <w:rPr>
          <w:noProof/>
        </w:rPr>
        <w:drawing>
          <wp:inline distT="0" distB="0" distL="0" distR="0" wp14:anchorId="6024147E" wp14:editId="63331989">
            <wp:extent cx="6570345" cy="6203950"/>
            <wp:effectExtent l="0" t="0" r="1905" b="6350"/>
            <wp:docPr id="1704767710" name="Imagen 5" descr="Literatura Renacentista-Esquema - Literatura Renacentista 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teratura Renacentista-Esquema - Literatura Renacentista Se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0345" cy="6203950"/>
                    </a:xfrm>
                    <a:prstGeom prst="rect">
                      <a:avLst/>
                    </a:prstGeom>
                    <a:noFill/>
                    <a:ln>
                      <a:noFill/>
                    </a:ln>
                  </pic:spPr>
                </pic:pic>
              </a:graphicData>
            </a:graphic>
          </wp:inline>
        </w:drawing>
      </w:r>
      <w:r>
        <w:t xml:space="preserve">  </w:t>
      </w:r>
    </w:p>
    <w:p w14:paraId="446FDEC5" w14:textId="77777777" w:rsidR="00227ED2" w:rsidRPr="002E78B8" w:rsidRDefault="00227ED2" w:rsidP="00227ED2">
      <w:r>
        <w:rPr>
          <w:lang w:val="es-ES"/>
        </w:rPr>
        <w:t xml:space="preserve">1.  Explicar con argumentos el mapa conceptual anterior </w:t>
      </w:r>
      <w:proofErr w:type="gramStart"/>
      <w:r>
        <w:rPr>
          <w:lang w:val="es-ES"/>
        </w:rPr>
        <w:t>en  menos</w:t>
      </w:r>
      <w:proofErr w:type="gramEnd"/>
      <w:r>
        <w:rPr>
          <w:lang w:val="es-ES"/>
        </w:rPr>
        <w:t xml:space="preserve"> de 3´</w:t>
      </w:r>
    </w:p>
    <w:p w14:paraId="12C1F78C" w14:textId="77777777" w:rsidR="00227ED2" w:rsidRPr="0044785F" w:rsidRDefault="00227ED2" w:rsidP="00227ED2">
      <w:pPr>
        <w:pStyle w:val="TableParagraph"/>
        <w:tabs>
          <w:tab w:val="left" w:pos="830"/>
          <w:tab w:val="left" w:pos="831"/>
          <w:tab w:val="left" w:pos="2119"/>
          <w:tab w:val="left" w:pos="2500"/>
        </w:tabs>
        <w:ind w:right="113"/>
        <w:rPr>
          <w:rFonts w:ascii="Arial" w:hAnsi="Arial"/>
          <w:b/>
        </w:rPr>
      </w:pPr>
    </w:p>
    <w:p w14:paraId="36427061" w14:textId="77777777" w:rsidR="00227ED2" w:rsidRDefault="00227ED2" w:rsidP="00227ED2">
      <w:pPr>
        <w:pStyle w:val="Encabezado"/>
      </w:pPr>
    </w:p>
    <w:p w14:paraId="2DDE0DC2" w14:textId="77777777" w:rsidR="00227ED2" w:rsidRPr="009A18CD" w:rsidRDefault="00227ED2" w:rsidP="00227ED2">
      <w:pPr>
        <w:pStyle w:val="Encabezado"/>
      </w:pPr>
      <w:r w:rsidRPr="005B28DE">
        <w:rPr>
          <w:highlight w:val="cyan"/>
        </w:rPr>
        <w:t>EL ROMANTICISMO:</w:t>
      </w:r>
      <w:r>
        <w:t xml:space="preserve"> </w:t>
      </w:r>
    </w:p>
    <w:p w14:paraId="3AC2A11F" w14:textId="77777777" w:rsidR="00227ED2" w:rsidRDefault="00227ED2" w:rsidP="00227ED2">
      <w:pPr>
        <w:pStyle w:val="Encabezado"/>
      </w:pPr>
    </w:p>
    <w:p w14:paraId="57ABED57" w14:textId="77777777" w:rsidR="00227ED2" w:rsidRDefault="00227ED2" w:rsidP="00227ED2">
      <w:pPr>
        <w:pStyle w:val="Encabezado"/>
      </w:pPr>
      <w:r>
        <w:rPr>
          <w:noProof/>
        </w:rPr>
        <w:drawing>
          <wp:inline distT="0" distB="0" distL="0" distR="0" wp14:anchorId="3A678EF6" wp14:editId="31E44650">
            <wp:extent cx="6570345" cy="3575050"/>
            <wp:effectExtent l="0" t="0" r="1905" b="6350"/>
            <wp:docPr id="2074549304" name="Imagen 2" descr="romanticismo y neoclasicismo | Apuntes de Lengua y Literatura | Doc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manticismo y neoclasicismo | Apuntes de Lengua y Literatura | Docs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0345" cy="3575050"/>
                    </a:xfrm>
                    <a:prstGeom prst="rect">
                      <a:avLst/>
                    </a:prstGeom>
                    <a:noFill/>
                    <a:ln>
                      <a:noFill/>
                    </a:ln>
                  </pic:spPr>
                </pic:pic>
              </a:graphicData>
            </a:graphic>
          </wp:inline>
        </w:drawing>
      </w:r>
    </w:p>
    <w:p w14:paraId="79BCFC97" w14:textId="77777777" w:rsidR="00227ED2" w:rsidRDefault="00227ED2" w:rsidP="00227ED2">
      <w:pPr>
        <w:pStyle w:val="Encabezado"/>
        <w:rPr>
          <w:noProof/>
        </w:rPr>
      </w:pPr>
    </w:p>
    <w:p w14:paraId="623332D3" w14:textId="77777777" w:rsidR="00227ED2" w:rsidRDefault="00227ED2" w:rsidP="00227ED2">
      <w:pPr>
        <w:pStyle w:val="Encabezado"/>
        <w:rPr>
          <w:noProof/>
          <w:lang w:val="es-ES"/>
        </w:rPr>
      </w:pPr>
      <w:r>
        <w:rPr>
          <w:noProof/>
          <w:lang w:val="es-ES"/>
        </w:rPr>
        <w:t>CONTESTAR:</w:t>
      </w:r>
    </w:p>
    <w:p w14:paraId="6131C029" w14:textId="77777777" w:rsidR="00227ED2" w:rsidRDefault="00227ED2" w:rsidP="00227ED2">
      <w:pPr>
        <w:pStyle w:val="Encabezado"/>
        <w:rPr>
          <w:noProof/>
          <w:lang w:val="es-ES"/>
        </w:rPr>
      </w:pPr>
    </w:p>
    <w:p w14:paraId="4CA5DA3B" w14:textId="77777777" w:rsidR="00227ED2" w:rsidRPr="00B96778" w:rsidRDefault="00227ED2" w:rsidP="00227ED2">
      <w:pPr>
        <w:pStyle w:val="Encabezado"/>
        <w:rPr>
          <w:noProof/>
        </w:rPr>
      </w:pPr>
      <w:r>
        <w:rPr>
          <w:noProof/>
        </w:rPr>
        <w:t xml:space="preserve">1. </w:t>
      </w:r>
      <w:r w:rsidRPr="00B96778">
        <w:rPr>
          <w:noProof/>
        </w:rPr>
        <w:t>Cuáles son las principales obras literarias del Romanticismo?</w:t>
      </w:r>
    </w:p>
    <w:p w14:paraId="11B1F482" w14:textId="77777777" w:rsidR="00227ED2" w:rsidRPr="00B96778" w:rsidRDefault="00227ED2" w:rsidP="00227ED2">
      <w:pPr>
        <w:pStyle w:val="Encabezado"/>
        <w:rPr>
          <w:noProof/>
        </w:rPr>
      </w:pPr>
      <w:r w:rsidRPr="00184DEA">
        <w:rPr>
          <w:noProof/>
        </w:rPr>
        <w:t>2. Nombrar algunas c</w:t>
      </w:r>
      <w:r w:rsidRPr="00B96778">
        <w:rPr>
          <w:noProof/>
        </w:rPr>
        <w:t>aracterísticas del Romanticismo</w:t>
      </w:r>
      <w:r w:rsidRPr="00184DEA">
        <w:rPr>
          <w:noProof/>
        </w:rPr>
        <w:t>.</w:t>
      </w:r>
    </w:p>
    <w:p w14:paraId="72FDE85B" w14:textId="77777777" w:rsidR="00227ED2" w:rsidRPr="00B96778" w:rsidRDefault="00227ED2" w:rsidP="00227ED2">
      <w:pPr>
        <w:pStyle w:val="Encabezado"/>
        <w:rPr>
          <w:noProof/>
        </w:rPr>
      </w:pPr>
      <w:r>
        <w:rPr>
          <w:noProof/>
        </w:rPr>
        <w:t>3.</w:t>
      </w:r>
      <w:r w:rsidRPr="00B96778">
        <w:rPr>
          <w:noProof/>
        </w:rPr>
        <w:t>Quién es el padre del romanticismo</w:t>
      </w:r>
      <w:r>
        <w:rPr>
          <w:noProof/>
        </w:rPr>
        <w:t xml:space="preserve"> y consultar su biografía.</w:t>
      </w:r>
      <w:r w:rsidRPr="00B96778">
        <w:rPr>
          <w:noProof/>
        </w:rPr>
        <w:t>?</w:t>
      </w:r>
    </w:p>
    <w:p w14:paraId="11C7CFB1" w14:textId="77777777" w:rsidR="00227ED2" w:rsidRPr="00B96778" w:rsidRDefault="00227ED2" w:rsidP="00227ED2">
      <w:pPr>
        <w:pStyle w:val="Encabezado"/>
        <w:rPr>
          <w:noProof/>
        </w:rPr>
      </w:pPr>
      <w:r w:rsidRPr="00184DEA">
        <w:rPr>
          <w:noProof/>
        </w:rPr>
        <w:t>4.</w:t>
      </w:r>
      <w:r w:rsidRPr="00B96778">
        <w:rPr>
          <w:noProof/>
        </w:rPr>
        <w:t>Cuáles son los autores más importantes del Romanticismo?</w:t>
      </w:r>
    </w:p>
    <w:p w14:paraId="39776AAE" w14:textId="77777777" w:rsidR="00227ED2" w:rsidRPr="00B96778" w:rsidRDefault="00227ED2" w:rsidP="00227ED2">
      <w:pPr>
        <w:pStyle w:val="Encabezado"/>
        <w:rPr>
          <w:noProof/>
        </w:rPr>
      </w:pPr>
      <w:r>
        <w:rPr>
          <w:noProof/>
        </w:rPr>
        <w:t>5.</w:t>
      </w:r>
      <w:r w:rsidRPr="00B96778">
        <w:rPr>
          <w:noProof/>
        </w:rPr>
        <w:t>Cuál es el objetivo principal del Romanticismo?</w:t>
      </w:r>
    </w:p>
    <w:p w14:paraId="35446396" w14:textId="77777777" w:rsidR="00227ED2" w:rsidRDefault="00227ED2" w:rsidP="00227ED2">
      <w:pPr>
        <w:pStyle w:val="Encabezado"/>
        <w:rPr>
          <w:noProof/>
        </w:rPr>
      </w:pPr>
      <w:r>
        <w:rPr>
          <w:noProof/>
        </w:rPr>
        <w:t xml:space="preserve">6. </w:t>
      </w:r>
      <w:r w:rsidRPr="00B96778">
        <w:rPr>
          <w:noProof/>
        </w:rPr>
        <w:t>Cuál es la filosofía del Romanticismo</w:t>
      </w:r>
      <w:r>
        <w:rPr>
          <w:noProof/>
        </w:rPr>
        <w:t>.</w:t>
      </w:r>
    </w:p>
    <w:p w14:paraId="1BAD4B2F" w14:textId="77777777" w:rsidR="00227ED2" w:rsidRPr="0044785F" w:rsidRDefault="00227ED2" w:rsidP="00227ED2">
      <w:pPr>
        <w:pStyle w:val="TableParagraph"/>
        <w:tabs>
          <w:tab w:val="left" w:pos="830"/>
          <w:tab w:val="left" w:pos="831"/>
          <w:tab w:val="left" w:pos="2119"/>
          <w:tab w:val="left" w:pos="2500"/>
        </w:tabs>
        <w:ind w:right="113"/>
        <w:rPr>
          <w:rFonts w:ascii="Arial" w:hAnsi="Arial"/>
          <w:b/>
        </w:rPr>
      </w:pPr>
    </w:p>
    <w:p w14:paraId="622A0DCF" w14:textId="77777777" w:rsidR="00227ED2" w:rsidRDefault="00227ED2" w:rsidP="00227ED2">
      <w:pPr>
        <w:pStyle w:val="TableParagraph"/>
        <w:tabs>
          <w:tab w:val="left" w:pos="830"/>
          <w:tab w:val="left" w:pos="831"/>
          <w:tab w:val="left" w:pos="2119"/>
          <w:tab w:val="left" w:pos="2500"/>
        </w:tabs>
        <w:ind w:right="113"/>
        <w:rPr>
          <w:rFonts w:ascii="Arial" w:hAnsi="Arial"/>
          <w:b/>
        </w:rPr>
      </w:pPr>
      <w:r w:rsidRPr="0044785F">
        <w:rPr>
          <w:rFonts w:ascii="Arial" w:hAnsi="Arial"/>
          <w:b/>
        </w:rPr>
        <w:t>EL MODERNISMO</w:t>
      </w:r>
    </w:p>
    <w:p w14:paraId="02609FD6" w14:textId="77777777" w:rsidR="00227ED2" w:rsidRDefault="00227ED2" w:rsidP="00227ED2">
      <w:pPr>
        <w:pStyle w:val="TableParagraph"/>
        <w:tabs>
          <w:tab w:val="left" w:pos="830"/>
          <w:tab w:val="left" w:pos="831"/>
          <w:tab w:val="left" w:pos="2119"/>
          <w:tab w:val="left" w:pos="2500"/>
        </w:tabs>
        <w:ind w:right="113"/>
        <w:rPr>
          <w:rFonts w:ascii="Arial" w:hAnsi="Arial"/>
          <w:b/>
        </w:rPr>
      </w:pPr>
    </w:p>
    <w:p w14:paraId="4FE07BDB" w14:textId="77777777" w:rsidR="00227ED2" w:rsidRDefault="00227ED2" w:rsidP="00227ED2">
      <w:pPr>
        <w:pStyle w:val="TableParagraph"/>
        <w:tabs>
          <w:tab w:val="left" w:pos="830"/>
          <w:tab w:val="left" w:pos="831"/>
          <w:tab w:val="left" w:pos="2119"/>
          <w:tab w:val="left" w:pos="2500"/>
        </w:tabs>
        <w:ind w:right="113"/>
        <w:rPr>
          <w:rFonts w:ascii="Arial" w:hAnsi="Arial"/>
          <w:b/>
        </w:rPr>
      </w:pPr>
      <w:r>
        <w:rPr>
          <w:noProof/>
        </w:rPr>
        <w:drawing>
          <wp:inline distT="0" distB="0" distL="0" distR="0" wp14:anchorId="1D6A47D3" wp14:editId="11523E8D">
            <wp:extent cx="6570345" cy="2393950"/>
            <wp:effectExtent l="0" t="0" r="1905" b="6350"/>
            <wp:docPr id="1711372153" name="Imagen 3" descr="▷ Mapas conceptuales del Modernismo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Mapas conceptuales del Modernismo 【Descarg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0345" cy="2393950"/>
                    </a:xfrm>
                    <a:prstGeom prst="rect">
                      <a:avLst/>
                    </a:prstGeom>
                    <a:noFill/>
                    <a:ln>
                      <a:noFill/>
                    </a:ln>
                  </pic:spPr>
                </pic:pic>
              </a:graphicData>
            </a:graphic>
          </wp:inline>
        </w:drawing>
      </w:r>
    </w:p>
    <w:p w14:paraId="71FC535B" w14:textId="77777777" w:rsidR="00227ED2" w:rsidRDefault="00227ED2" w:rsidP="00227ED2">
      <w:pPr>
        <w:pStyle w:val="TableParagraph"/>
        <w:tabs>
          <w:tab w:val="left" w:pos="830"/>
          <w:tab w:val="left" w:pos="831"/>
          <w:tab w:val="left" w:pos="2119"/>
          <w:tab w:val="left" w:pos="2500"/>
        </w:tabs>
        <w:ind w:right="113"/>
        <w:rPr>
          <w:rFonts w:ascii="Arial" w:hAnsi="Arial"/>
          <w:b/>
        </w:rPr>
      </w:pPr>
    </w:p>
    <w:p w14:paraId="7816AFE2" w14:textId="77777777" w:rsidR="00227ED2" w:rsidRPr="00875A28" w:rsidRDefault="00227ED2" w:rsidP="00227ED2">
      <w:pPr>
        <w:pStyle w:val="TableParagraph"/>
        <w:tabs>
          <w:tab w:val="left" w:pos="830"/>
          <w:tab w:val="left" w:pos="831"/>
          <w:tab w:val="left" w:pos="2119"/>
          <w:tab w:val="left" w:pos="2500"/>
        </w:tabs>
        <w:ind w:right="113"/>
        <w:rPr>
          <w:rFonts w:asciiTheme="minorHAnsi" w:eastAsiaTheme="minorEastAsia" w:hAnsiTheme="minorHAnsi" w:cstheme="minorBidi"/>
          <w:noProof/>
          <w:lang w:val="es-CO"/>
        </w:rPr>
      </w:pPr>
      <w:r>
        <w:rPr>
          <w:rFonts w:asciiTheme="minorHAnsi" w:eastAsiaTheme="minorEastAsia" w:hAnsiTheme="minorHAnsi" w:cstheme="minorBidi"/>
          <w:noProof/>
          <w:lang w:val="es-CO"/>
        </w:rPr>
        <w:t xml:space="preserve">1. </w:t>
      </w:r>
      <w:r w:rsidRPr="00875A28">
        <w:rPr>
          <w:rFonts w:asciiTheme="minorHAnsi" w:eastAsiaTheme="minorEastAsia" w:hAnsiTheme="minorHAnsi" w:cstheme="minorBidi"/>
          <w:noProof/>
          <w:lang w:val="es-CO"/>
        </w:rPr>
        <w:t>Elaborar un mapa mental sobre el modernismo literario.</w:t>
      </w:r>
    </w:p>
    <w:p w14:paraId="19666B9D" w14:textId="77777777" w:rsidR="00227ED2" w:rsidRPr="0044785F" w:rsidRDefault="00227ED2" w:rsidP="00227ED2">
      <w:pPr>
        <w:pStyle w:val="TableParagraph"/>
        <w:tabs>
          <w:tab w:val="left" w:pos="830"/>
          <w:tab w:val="left" w:pos="831"/>
          <w:tab w:val="left" w:pos="2119"/>
          <w:tab w:val="left" w:pos="2500"/>
        </w:tabs>
        <w:ind w:right="113"/>
        <w:rPr>
          <w:rFonts w:ascii="Arial" w:hAnsi="Arial"/>
          <w:b/>
        </w:rPr>
      </w:pPr>
    </w:p>
    <w:p w14:paraId="093B18EA" w14:textId="77777777" w:rsidR="00227ED2" w:rsidRDefault="00227ED2" w:rsidP="00227ED2">
      <w:pPr>
        <w:pStyle w:val="TableParagraph"/>
        <w:tabs>
          <w:tab w:val="left" w:pos="830"/>
          <w:tab w:val="left" w:pos="831"/>
          <w:tab w:val="left" w:pos="2119"/>
          <w:tab w:val="left" w:pos="2500"/>
        </w:tabs>
        <w:ind w:right="113"/>
        <w:rPr>
          <w:rFonts w:ascii="Arial" w:hAnsi="Arial"/>
          <w:b/>
        </w:rPr>
      </w:pPr>
      <w:r w:rsidRPr="0044785F">
        <w:rPr>
          <w:rFonts w:ascii="Arial" w:hAnsi="Arial"/>
          <w:b/>
        </w:rPr>
        <w:t>LA GENERACIÓN DEL 98</w:t>
      </w:r>
    </w:p>
    <w:p w14:paraId="3B37894C" w14:textId="77777777" w:rsidR="00227ED2" w:rsidRDefault="00227ED2" w:rsidP="00227ED2">
      <w:pPr>
        <w:pStyle w:val="TableParagraph"/>
        <w:tabs>
          <w:tab w:val="left" w:pos="830"/>
          <w:tab w:val="left" w:pos="831"/>
          <w:tab w:val="left" w:pos="2119"/>
          <w:tab w:val="left" w:pos="2500"/>
        </w:tabs>
        <w:ind w:right="113"/>
        <w:rPr>
          <w:rFonts w:ascii="Arial" w:hAnsi="Arial"/>
          <w:b/>
        </w:rPr>
      </w:pPr>
    </w:p>
    <w:p w14:paraId="5C9AFC9A" w14:textId="77777777" w:rsidR="00227ED2" w:rsidRDefault="00227ED2" w:rsidP="00227ED2">
      <w:pPr>
        <w:pStyle w:val="TableParagraph"/>
        <w:tabs>
          <w:tab w:val="left" w:pos="830"/>
          <w:tab w:val="left" w:pos="831"/>
          <w:tab w:val="left" w:pos="2119"/>
          <w:tab w:val="left" w:pos="2500"/>
        </w:tabs>
        <w:ind w:right="113"/>
        <w:rPr>
          <w:noProof/>
        </w:rPr>
      </w:pPr>
    </w:p>
    <w:p w14:paraId="40D99189" w14:textId="77777777" w:rsidR="00227ED2" w:rsidRDefault="00227ED2" w:rsidP="00227ED2">
      <w:pPr>
        <w:pStyle w:val="TableParagraph"/>
        <w:tabs>
          <w:tab w:val="left" w:pos="830"/>
          <w:tab w:val="left" w:pos="831"/>
          <w:tab w:val="left" w:pos="2119"/>
          <w:tab w:val="left" w:pos="2500"/>
        </w:tabs>
        <w:ind w:right="113"/>
        <w:rPr>
          <w:rFonts w:ascii="Arial" w:hAnsi="Arial"/>
          <w:b/>
        </w:rPr>
      </w:pPr>
      <w:r>
        <w:rPr>
          <w:noProof/>
        </w:rPr>
        <w:drawing>
          <wp:inline distT="0" distB="0" distL="0" distR="0" wp14:anchorId="1B3652FC" wp14:editId="0E1A4406">
            <wp:extent cx="6515100" cy="3028950"/>
            <wp:effectExtent l="0" t="0" r="0" b="0"/>
            <wp:docPr id="1255598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9801" name=""/>
                    <pic:cNvPicPr/>
                  </pic:nvPicPr>
                  <pic:blipFill rotWithShape="1">
                    <a:blip r:embed="rId10"/>
                    <a:srcRect l="21166" t="17698" r="23648" b="8935"/>
                    <a:stretch/>
                  </pic:blipFill>
                  <pic:spPr bwMode="auto">
                    <a:xfrm>
                      <a:off x="0" y="0"/>
                      <a:ext cx="6515100" cy="3028950"/>
                    </a:xfrm>
                    <a:prstGeom prst="rect">
                      <a:avLst/>
                    </a:prstGeom>
                    <a:ln>
                      <a:noFill/>
                    </a:ln>
                    <a:extLst>
                      <a:ext uri="{53640926-AAD7-44D8-BBD7-CCE9431645EC}">
                        <a14:shadowObscured xmlns:a14="http://schemas.microsoft.com/office/drawing/2010/main"/>
                      </a:ext>
                    </a:extLst>
                  </pic:spPr>
                </pic:pic>
              </a:graphicData>
            </a:graphic>
          </wp:inline>
        </w:drawing>
      </w:r>
    </w:p>
    <w:p w14:paraId="75B11CB1" w14:textId="77777777" w:rsidR="00227ED2" w:rsidRDefault="00227ED2" w:rsidP="00227ED2">
      <w:pPr>
        <w:pStyle w:val="TableParagraph"/>
        <w:tabs>
          <w:tab w:val="left" w:pos="830"/>
          <w:tab w:val="left" w:pos="831"/>
          <w:tab w:val="left" w:pos="2119"/>
          <w:tab w:val="left" w:pos="2500"/>
        </w:tabs>
        <w:ind w:right="113"/>
        <w:rPr>
          <w:rFonts w:ascii="Arial" w:hAnsi="Arial"/>
          <w:b/>
        </w:rPr>
      </w:pPr>
    </w:p>
    <w:p w14:paraId="26A6B008" w14:textId="77777777" w:rsidR="00227ED2" w:rsidRDefault="00227ED2" w:rsidP="00227ED2">
      <w:pPr>
        <w:pStyle w:val="TableParagraph"/>
        <w:tabs>
          <w:tab w:val="left" w:pos="830"/>
          <w:tab w:val="left" w:pos="831"/>
          <w:tab w:val="left" w:pos="2119"/>
          <w:tab w:val="left" w:pos="2500"/>
        </w:tabs>
        <w:ind w:right="113"/>
        <w:rPr>
          <w:rFonts w:ascii="Arial" w:hAnsi="Arial"/>
          <w:b/>
        </w:rPr>
      </w:pPr>
    </w:p>
    <w:p w14:paraId="63BBF4F3" w14:textId="77777777" w:rsidR="00227ED2" w:rsidRDefault="00227ED2" w:rsidP="00227ED2">
      <w:pPr>
        <w:pStyle w:val="TableParagraph"/>
        <w:tabs>
          <w:tab w:val="left" w:pos="830"/>
          <w:tab w:val="left" w:pos="831"/>
          <w:tab w:val="left" w:pos="2119"/>
          <w:tab w:val="left" w:pos="2500"/>
        </w:tabs>
        <w:ind w:right="113"/>
        <w:rPr>
          <w:rFonts w:ascii="Arial" w:hAnsi="Arial"/>
          <w:b/>
        </w:rPr>
      </w:pPr>
    </w:p>
    <w:p w14:paraId="3CB10A82" w14:textId="77777777" w:rsidR="00227ED2" w:rsidRDefault="00227ED2" w:rsidP="00227ED2">
      <w:pPr>
        <w:pStyle w:val="TableParagraph"/>
        <w:tabs>
          <w:tab w:val="left" w:pos="830"/>
          <w:tab w:val="left" w:pos="831"/>
          <w:tab w:val="left" w:pos="2119"/>
          <w:tab w:val="left" w:pos="2500"/>
        </w:tabs>
        <w:ind w:right="113"/>
        <w:rPr>
          <w:rFonts w:ascii="Arial" w:hAnsi="Arial"/>
          <w:b/>
        </w:rPr>
      </w:pPr>
      <w:r>
        <w:rPr>
          <w:noProof/>
        </w:rPr>
        <w:drawing>
          <wp:inline distT="0" distB="0" distL="0" distR="0" wp14:anchorId="20B04FAE" wp14:editId="26ED9437">
            <wp:extent cx="6570345" cy="3111500"/>
            <wp:effectExtent l="0" t="0" r="1905" b="0"/>
            <wp:docPr id="578541005" name="Imagen 4" descr="Verbarium: LA GENERACIÓN DEL 98 (4º 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barium: LA GENERACIÓN DEL 98 (4º ES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0345" cy="3111500"/>
                    </a:xfrm>
                    <a:prstGeom prst="rect">
                      <a:avLst/>
                    </a:prstGeom>
                    <a:noFill/>
                    <a:ln>
                      <a:noFill/>
                    </a:ln>
                  </pic:spPr>
                </pic:pic>
              </a:graphicData>
            </a:graphic>
          </wp:inline>
        </w:drawing>
      </w:r>
    </w:p>
    <w:p w14:paraId="6EECFD35" w14:textId="77777777" w:rsidR="00227ED2" w:rsidRPr="00622821" w:rsidRDefault="00227ED2" w:rsidP="00227ED2">
      <w:pPr>
        <w:pStyle w:val="TableParagraph"/>
        <w:tabs>
          <w:tab w:val="left" w:pos="830"/>
          <w:tab w:val="left" w:pos="831"/>
          <w:tab w:val="left" w:pos="2119"/>
          <w:tab w:val="left" w:pos="2500"/>
        </w:tabs>
        <w:ind w:right="113"/>
        <w:rPr>
          <w:rFonts w:asciiTheme="minorHAnsi" w:eastAsiaTheme="minorEastAsia" w:hAnsiTheme="minorHAnsi" w:cstheme="minorBidi"/>
          <w:lang w:val="es-CO"/>
        </w:rPr>
      </w:pPr>
      <w:r w:rsidRPr="00622821">
        <w:rPr>
          <w:rFonts w:asciiTheme="minorHAnsi" w:eastAsiaTheme="minorEastAsia" w:hAnsiTheme="minorHAnsi" w:cstheme="minorBidi"/>
          <w:lang w:val="es-CO"/>
        </w:rPr>
        <w:t>1. Preparar exposición en 1´sobre qué fue la generación del 98, dando la definición, características y autores con sus obras representativas.</w:t>
      </w:r>
    </w:p>
    <w:p w14:paraId="14BACE3F" w14:textId="77777777" w:rsidR="00227ED2" w:rsidRDefault="00227ED2" w:rsidP="00227ED2">
      <w:pPr>
        <w:pStyle w:val="TableParagraph"/>
        <w:tabs>
          <w:tab w:val="left" w:pos="830"/>
          <w:tab w:val="left" w:pos="831"/>
          <w:tab w:val="left" w:pos="2119"/>
          <w:tab w:val="left" w:pos="2500"/>
        </w:tabs>
        <w:ind w:right="113"/>
        <w:rPr>
          <w:rFonts w:ascii="Arial" w:hAnsi="Arial"/>
          <w:b/>
        </w:rPr>
      </w:pPr>
    </w:p>
    <w:p w14:paraId="5D870141" w14:textId="77777777" w:rsidR="00227ED2" w:rsidRPr="0044785F" w:rsidRDefault="00227ED2" w:rsidP="00227ED2">
      <w:pPr>
        <w:pStyle w:val="TableParagraph"/>
        <w:tabs>
          <w:tab w:val="left" w:pos="830"/>
          <w:tab w:val="left" w:pos="831"/>
          <w:tab w:val="left" w:pos="2119"/>
          <w:tab w:val="left" w:pos="2500"/>
        </w:tabs>
        <w:ind w:right="113"/>
        <w:rPr>
          <w:rFonts w:ascii="Arial" w:hAnsi="Arial"/>
          <w:b/>
        </w:rPr>
      </w:pPr>
    </w:p>
    <w:p w14:paraId="783DA731" w14:textId="77777777" w:rsidR="00227ED2" w:rsidRDefault="00227ED2" w:rsidP="00227ED2">
      <w:pPr>
        <w:ind w:left="-567"/>
      </w:pPr>
    </w:p>
    <w:sectPr w:rsidR="00227ED2" w:rsidSect="00227ED2">
      <w:pgSz w:w="12240" w:h="15840"/>
      <w:pgMar w:top="1417" w:right="900"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ED2"/>
    <w:rsid w:val="00227ED2"/>
    <w:rsid w:val="00825C7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F70B2"/>
  <w15:chartTrackingRefBased/>
  <w15:docId w15:val="{B9661D4E-735C-4431-A8A1-B96A86C65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ED2"/>
    <w:rPr>
      <w:rFonts w:eastAsiaTheme="minorEastAsia"/>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27E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7ED2"/>
    <w:rPr>
      <w:rFonts w:eastAsiaTheme="minorEastAsia"/>
      <w:kern w:val="0"/>
      <w14:ligatures w14:val="none"/>
    </w:rPr>
  </w:style>
  <w:style w:type="character" w:styleId="Hipervnculo">
    <w:name w:val="Hyperlink"/>
    <w:basedOn w:val="Fuentedeprrafopredeter"/>
    <w:uiPriority w:val="99"/>
    <w:unhideWhenUsed/>
    <w:rsid w:val="00227ED2"/>
    <w:rPr>
      <w:color w:val="0563C1" w:themeColor="hyperlink"/>
      <w:u w:val="single"/>
    </w:rPr>
  </w:style>
  <w:style w:type="paragraph" w:customStyle="1" w:styleId="TableParagraph">
    <w:name w:val="Table Paragraph"/>
    <w:basedOn w:val="Normal"/>
    <w:uiPriority w:val="1"/>
    <w:qFormat/>
    <w:rsid w:val="00227ED2"/>
    <w:pPr>
      <w:widowControl w:val="0"/>
      <w:autoSpaceDE w:val="0"/>
      <w:autoSpaceDN w:val="0"/>
      <w:spacing w:after="0" w:line="240" w:lineRule="auto"/>
    </w:pPr>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thatquiz.org/es/preview?c=tkhpjph4&amp;s=pggj4a" TargetMode="External"/><Relationship Id="rId11" Type="http://schemas.openxmlformats.org/officeDocument/2006/relationships/image" Target="media/image7.jpeg"/><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729</Words>
  <Characters>4015</Characters>
  <Application>Microsoft Office Word</Application>
  <DocSecurity>0</DocSecurity>
  <Lines>33</Lines>
  <Paragraphs>9</Paragraphs>
  <ScaleCrop>false</ScaleCrop>
  <Company/>
  <LinksUpToDate>false</LinksUpToDate>
  <CharactersWithSpaces>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 Paez</dc:creator>
  <cp:keywords/>
  <dc:description/>
  <cp:lastModifiedBy>Gloria Paez</cp:lastModifiedBy>
  <cp:revision>1</cp:revision>
  <dcterms:created xsi:type="dcterms:W3CDTF">2024-08-06T19:36:00Z</dcterms:created>
  <dcterms:modified xsi:type="dcterms:W3CDTF">2024-08-06T19:38:00Z</dcterms:modified>
</cp:coreProperties>
</file>